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A48C89" w14:textId="77777777" w:rsidR="00FA3600" w:rsidRDefault="00C55AFC">
      <w:pPr>
        <w:pStyle w:val="Normal1"/>
        <w:jc w:val="center"/>
      </w:pPr>
      <w:r>
        <w:rPr>
          <w:b/>
        </w:rPr>
        <w:t>Collaboration Traits Worksheet</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FA3600" w14:paraId="0D6713BE" w14:textId="77777777">
        <w:tc>
          <w:tcPr>
            <w:tcW w:w="14400" w:type="dxa"/>
            <w:tcMar>
              <w:top w:w="100" w:type="dxa"/>
              <w:left w:w="100" w:type="dxa"/>
              <w:bottom w:w="100" w:type="dxa"/>
              <w:right w:w="100" w:type="dxa"/>
            </w:tcMar>
          </w:tcPr>
          <w:p w14:paraId="03CE0571" w14:textId="31D32518" w:rsidR="00FA3600" w:rsidRDefault="005D6176">
            <w:pPr>
              <w:pStyle w:val="Normal1"/>
              <w:widowControl w:val="0"/>
              <w:spacing w:line="240" w:lineRule="auto"/>
            </w:pPr>
            <w:r>
              <w:rPr>
                <w:i/>
              </w:rPr>
              <w:t>Kali</w:t>
            </w:r>
            <w:bookmarkStart w:id="0" w:name="_GoBack"/>
            <w:bookmarkEnd w:id="0"/>
          </w:p>
        </w:tc>
      </w:tr>
    </w:tbl>
    <w:p w14:paraId="1AB4FE72" w14:textId="77777777" w:rsidR="00FA3600" w:rsidRDefault="00FA3600">
      <w:pPr>
        <w:pStyle w:val="Normal1"/>
      </w:pPr>
    </w:p>
    <w:p w14:paraId="5C4B9875" w14:textId="77777777" w:rsidR="00FA3600" w:rsidRDefault="00C55AFC">
      <w:pPr>
        <w:pStyle w:val="Normal1"/>
      </w:pPr>
      <w:r>
        <w:t>From the list in the presentation, pick four traits that you think describes an important aspect of your personality.  Place those traits in the first row next to Trait:</w:t>
      </w:r>
    </w:p>
    <w:p w14:paraId="57ECF0B5" w14:textId="77777777" w:rsidR="00FA3600" w:rsidRDefault="00FA3600">
      <w:pPr>
        <w:pStyle w:val="Normal1"/>
      </w:pPr>
    </w:p>
    <w:p w14:paraId="120DC3B2" w14:textId="77777777" w:rsidR="00FA3600" w:rsidRDefault="00C55AFC">
      <w:pPr>
        <w:pStyle w:val="Normal1"/>
        <w:spacing w:line="240" w:lineRule="auto"/>
      </w:pPr>
      <w:r>
        <w:t>Provide in the space below the listed trait supporting details as to why this collaboration trait helps define you.</w:t>
      </w:r>
    </w:p>
    <w:p w14:paraId="7905A2CF" w14:textId="77777777" w:rsidR="00FA3600" w:rsidRDefault="00FA3600">
      <w:pPr>
        <w:pStyle w:val="Normal1"/>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gridCol w:w="3600"/>
      </w:tblGrid>
      <w:tr w:rsidR="00FA3600" w14:paraId="24D94351" w14:textId="77777777">
        <w:tc>
          <w:tcPr>
            <w:tcW w:w="3600" w:type="dxa"/>
            <w:tcMar>
              <w:top w:w="100" w:type="dxa"/>
              <w:left w:w="100" w:type="dxa"/>
              <w:bottom w:w="100" w:type="dxa"/>
              <w:right w:w="100" w:type="dxa"/>
            </w:tcMar>
          </w:tcPr>
          <w:p w14:paraId="06A7938D" w14:textId="00D43609" w:rsidR="00FA3600" w:rsidRDefault="00C55AFC">
            <w:pPr>
              <w:pStyle w:val="Normal1"/>
              <w:widowControl w:val="0"/>
              <w:spacing w:line="240" w:lineRule="auto"/>
            </w:pPr>
            <w:r>
              <w:t>Trait:</w:t>
            </w:r>
            <w:r w:rsidR="00D6156B">
              <w:t xml:space="preserve"> Give others the benefit of the doubt.</w:t>
            </w:r>
          </w:p>
        </w:tc>
        <w:tc>
          <w:tcPr>
            <w:tcW w:w="3600" w:type="dxa"/>
            <w:tcMar>
              <w:top w:w="100" w:type="dxa"/>
              <w:left w:w="100" w:type="dxa"/>
              <w:bottom w:w="100" w:type="dxa"/>
              <w:right w:w="100" w:type="dxa"/>
            </w:tcMar>
          </w:tcPr>
          <w:p w14:paraId="5DE6EF84" w14:textId="7A112839" w:rsidR="00FA3600" w:rsidRDefault="00C55AFC">
            <w:pPr>
              <w:pStyle w:val="Normal1"/>
              <w:widowControl w:val="0"/>
              <w:spacing w:line="240" w:lineRule="auto"/>
            </w:pPr>
            <w:r>
              <w:t>Trait:</w:t>
            </w:r>
            <w:r w:rsidR="00D6156B">
              <w:t xml:space="preserve"> Are patient, enthusiastic, and respectful.</w:t>
            </w:r>
          </w:p>
        </w:tc>
        <w:tc>
          <w:tcPr>
            <w:tcW w:w="3600" w:type="dxa"/>
            <w:tcMar>
              <w:top w:w="100" w:type="dxa"/>
              <w:left w:w="100" w:type="dxa"/>
              <w:bottom w:w="100" w:type="dxa"/>
              <w:right w:w="100" w:type="dxa"/>
            </w:tcMar>
          </w:tcPr>
          <w:p w14:paraId="47848034" w14:textId="3FEE2F61" w:rsidR="00FA3600" w:rsidRDefault="00C55AFC">
            <w:pPr>
              <w:pStyle w:val="Normal1"/>
              <w:widowControl w:val="0"/>
              <w:spacing w:line="240" w:lineRule="auto"/>
            </w:pPr>
            <w:r>
              <w:t>Trait:</w:t>
            </w:r>
            <w:r w:rsidR="00D6156B">
              <w:t xml:space="preserve"> Help get the job done.</w:t>
            </w:r>
          </w:p>
        </w:tc>
        <w:tc>
          <w:tcPr>
            <w:tcW w:w="3600" w:type="dxa"/>
            <w:tcMar>
              <w:top w:w="100" w:type="dxa"/>
              <w:left w:w="100" w:type="dxa"/>
              <w:bottom w:w="100" w:type="dxa"/>
              <w:right w:w="100" w:type="dxa"/>
            </w:tcMar>
          </w:tcPr>
          <w:p w14:paraId="4390AFEE" w14:textId="7459C913" w:rsidR="00FA3600" w:rsidRDefault="00C55AFC">
            <w:pPr>
              <w:pStyle w:val="Normal1"/>
              <w:widowControl w:val="0"/>
              <w:spacing w:line="240" w:lineRule="auto"/>
            </w:pPr>
            <w:r>
              <w:t>Trait:</w:t>
            </w:r>
            <w:r w:rsidR="00D6156B">
              <w:t xml:space="preserve"> Ask for help during hectic periods, and give it to others when needed.</w:t>
            </w:r>
          </w:p>
        </w:tc>
      </w:tr>
      <w:tr w:rsidR="00FA3600" w:rsidRPr="000406CC" w14:paraId="76386421" w14:textId="77777777">
        <w:trPr>
          <w:trHeight w:val="6980"/>
        </w:trPr>
        <w:tc>
          <w:tcPr>
            <w:tcW w:w="3600" w:type="dxa"/>
            <w:tcMar>
              <w:top w:w="100" w:type="dxa"/>
              <w:left w:w="100" w:type="dxa"/>
              <w:bottom w:w="100" w:type="dxa"/>
              <w:right w:w="100" w:type="dxa"/>
            </w:tcMar>
          </w:tcPr>
          <w:p w14:paraId="553D7FC0" w14:textId="77777777" w:rsidR="00FA3600" w:rsidRPr="000406CC" w:rsidRDefault="00D6156B" w:rsidP="00D6156B">
            <w:pPr>
              <w:pStyle w:val="Normal1"/>
              <w:widowControl w:val="0"/>
              <w:numPr>
                <w:ilvl w:val="0"/>
                <w:numId w:val="1"/>
              </w:numPr>
              <w:spacing w:line="240" w:lineRule="auto"/>
              <w:rPr>
                <w:sz w:val="18"/>
              </w:rPr>
            </w:pPr>
            <w:r w:rsidRPr="000406CC">
              <w:rPr>
                <w:sz w:val="18"/>
              </w:rPr>
              <w:t>I do my very best to never judge someone based on appearance or by their voices.</w:t>
            </w:r>
          </w:p>
          <w:p w14:paraId="6F497F85" w14:textId="77777777" w:rsidR="00D6156B" w:rsidRPr="000406CC" w:rsidRDefault="00D6156B" w:rsidP="00D6156B">
            <w:pPr>
              <w:pStyle w:val="Normal1"/>
              <w:widowControl w:val="0"/>
              <w:numPr>
                <w:ilvl w:val="0"/>
                <w:numId w:val="1"/>
              </w:numPr>
              <w:spacing w:line="240" w:lineRule="auto"/>
              <w:rPr>
                <w:sz w:val="18"/>
              </w:rPr>
            </w:pPr>
            <w:r w:rsidRPr="000406CC">
              <w:rPr>
                <w:sz w:val="18"/>
              </w:rPr>
              <w:t xml:space="preserve">I give </w:t>
            </w:r>
            <w:proofErr w:type="gramStart"/>
            <w:r w:rsidRPr="000406CC">
              <w:rPr>
                <w:sz w:val="18"/>
              </w:rPr>
              <w:t>a person three days</w:t>
            </w:r>
            <w:proofErr w:type="gramEnd"/>
            <w:r w:rsidRPr="000406CC">
              <w:rPr>
                <w:sz w:val="18"/>
              </w:rPr>
              <w:t xml:space="preserve"> before I mentally catalogue them a certain way because sometimes people are having off days and sometimes they just need time to warm up to you. </w:t>
            </w:r>
          </w:p>
          <w:p w14:paraId="1112A785" w14:textId="77777777" w:rsidR="00D6156B" w:rsidRPr="000406CC" w:rsidRDefault="00D6156B" w:rsidP="00D6156B">
            <w:pPr>
              <w:pStyle w:val="Normal1"/>
              <w:widowControl w:val="0"/>
              <w:numPr>
                <w:ilvl w:val="0"/>
                <w:numId w:val="1"/>
              </w:numPr>
              <w:spacing w:line="240" w:lineRule="auto"/>
              <w:rPr>
                <w:sz w:val="18"/>
              </w:rPr>
            </w:pPr>
            <w:r w:rsidRPr="000406CC">
              <w:rPr>
                <w:sz w:val="18"/>
              </w:rPr>
              <w:t>When something goes wrong, I make sure that I don’t immediately assume one of my teammates did it, instead asking if the system could have glitched or if the table could have been bumped or so on so forth.</w:t>
            </w:r>
          </w:p>
          <w:p w14:paraId="01A61B31" w14:textId="397DAB6A" w:rsidR="00D6156B" w:rsidRPr="000406CC" w:rsidRDefault="000406CC" w:rsidP="00D6156B">
            <w:pPr>
              <w:pStyle w:val="Normal1"/>
              <w:widowControl w:val="0"/>
              <w:numPr>
                <w:ilvl w:val="0"/>
                <w:numId w:val="1"/>
              </w:numPr>
              <w:spacing w:line="240" w:lineRule="auto"/>
              <w:rPr>
                <w:sz w:val="18"/>
              </w:rPr>
            </w:pPr>
            <w:r w:rsidRPr="000406CC">
              <w:rPr>
                <w:sz w:val="18"/>
              </w:rPr>
              <w:t>As an</w:t>
            </w:r>
            <w:r w:rsidR="00D6156B" w:rsidRPr="000406CC">
              <w:rPr>
                <w:sz w:val="18"/>
              </w:rPr>
              <w:t xml:space="preserve"> example, in my mentorship, an intern from another school came to the lab wearing shorts (which is something that is commonly frowned upon in legitimate labs), but I chose not to judge what his laboratory abilities might be based on his clothing and instead waited until I had </w:t>
            </w:r>
            <w:proofErr w:type="gramStart"/>
            <w:r w:rsidR="00D6156B" w:rsidRPr="000406CC">
              <w:rPr>
                <w:sz w:val="18"/>
              </w:rPr>
              <w:t>actually seen</w:t>
            </w:r>
            <w:proofErr w:type="gramEnd"/>
            <w:r w:rsidR="00D6156B" w:rsidRPr="000406CC">
              <w:rPr>
                <w:sz w:val="18"/>
              </w:rPr>
              <w:t xml:space="preserve"> him work.</w:t>
            </w:r>
          </w:p>
        </w:tc>
        <w:tc>
          <w:tcPr>
            <w:tcW w:w="3600" w:type="dxa"/>
            <w:tcMar>
              <w:top w:w="100" w:type="dxa"/>
              <w:left w:w="100" w:type="dxa"/>
              <w:bottom w:w="100" w:type="dxa"/>
              <w:right w:w="100" w:type="dxa"/>
            </w:tcMar>
          </w:tcPr>
          <w:p w14:paraId="57A95253" w14:textId="77777777" w:rsidR="00FA3600" w:rsidRPr="000406CC" w:rsidRDefault="00D6156B" w:rsidP="00D6156B">
            <w:pPr>
              <w:pStyle w:val="Normal1"/>
              <w:widowControl w:val="0"/>
              <w:numPr>
                <w:ilvl w:val="0"/>
                <w:numId w:val="1"/>
              </w:numPr>
              <w:spacing w:line="240" w:lineRule="auto"/>
              <w:rPr>
                <w:sz w:val="18"/>
              </w:rPr>
            </w:pPr>
            <w:r w:rsidRPr="000406CC">
              <w:rPr>
                <w:sz w:val="18"/>
              </w:rPr>
              <w:t xml:space="preserve">I have spent a lifetime as a twin to a generally irritating brother and have learned how to be patient with people when they aren’t acting quite civil or well-behaved. </w:t>
            </w:r>
          </w:p>
          <w:p w14:paraId="3B8CD95C" w14:textId="77777777" w:rsidR="00D6156B" w:rsidRPr="000406CC" w:rsidRDefault="000406CC" w:rsidP="00D6156B">
            <w:pPr>
              <w:pStyle w:val="Normal1"/>
              <w:widowControl w:val="0"/>
              <w:numPr>
                <w:ilvl w:val="0"/>
                <w:numId w:val="1"/>
              </w:numPr>
              <w:spacing w:line="240" w:lineRule="auto"/>
              <w:rPr>
                <w:sz w:val="18"/>
              </w:rPr>
            </w:pPr>
            <w:r w:rsidRPr="000406CC">
              <w:rPr>
                <w:sz w:val="18"/>
              </w:rPr>
              <w:t>I refer to people by their title and their last name until they tell me otherwise and then I respect their decision to allow me to use their first names.</w:t>
            </w:r>
          </w:p>
          <w:p w14:paraId="72404D4A" w14:textId="77777777" w:rsidR="000406CC" w:rsidRPr="000406CC" w:rsidRDefault="000406CC" w:rsidP="000406CC">
            <w:pPr>
              <w:pStyle w:val="Normal1"/>
              <w:widowControl w:val="0"/>
              <w:numPr>
                <w:ilvl w:val="0"/>
                <w:numId w:val="1"/>
              </w:numPr>
              <w:spacing w:line="240" w:lineRule="auto"/>
              <w:rPr>
                <w:sz w:val="18"/>
              </w:rPr>
            </w:pPr>
            <w:r w:rsidRPr="000406CC">
              <w:rPr>
                <w:sz w:val="18"/>
              </w:rPr>
              <w:t xml:space="preserve">I have an unbridled passion for science and for helping people and I am always willing to </w:t>
            </w:r>
            <w:proofErr w:type="spellStart"/>
            <w:proofErr w:type="gramStart"/>
            <w:r w:rsidRPr="000406CC">
              <w:rPr>
                <w:sz w:val="18"/>
              </w:rPr>
              <w:t>loose</w:t>
            </w:r>
            <w:proofErr w:type="spellEnd"/>
            <w:proofErr w:type="gramEnd"/>
            <w:r w:rsidRPr="000406CC">
              <w:rPr>
                <w:sz w:val="18"/>
              </w:rPr>
              <w:t xml:space="preserve"> that passion on team projects in order to bring a sense of enthusiasm to the job.</w:t>
            </w:r>
          </w:p>
          <w:p w14:paraId="146C255E" w14:textId="733EB4A2" w:rsidR="000406CC" w:rsidRPr="000406CC" w:rsidRDefault="000406CC" w:rsidP="000406CC">
            <w:pPr>
              <w:pStyle w:val="Normal1"/>
              <w:widowControl w:val="0"/>
              <w:numPr>
                <w:ilvl w:val="0"/>
                <w:numId w:val="1"/>
              </w:numPr>
              <w:spacing w:line="240" w:lineRule="auto"/>
              <w:rPr>
                <w:sz w:val="18"/>
              </w:rPr>
            </w:pPr>
            <w:r w:rsidRPr="000406CC">
              <w:rPr>
                <w:sz w:val="18"/>
              </w:rPr>
              <w:t>As an example, in my mentorship, all the employees called my mentor Jillian instead of using her last name, so I had no idea how to pronounce her strangely spelled last name. Instead of being disrespectful and calling her Jillian when I hadn’t been given permission to, I took the time to ask her how to properly pronounce her last name.</w:t>
            </w:r>
          </w:p>
        </w:tc>
        <w:tc>
          <w:tcPr>
            <w:tcW w:w="3600" w:type="dxa"/>
            <w:tcMar>
              <w:top w:w="100" w:type="dxa"/>
              <w:left w:w="100" w:type="dxa"/>
              <w:bottom w:w="100" w:type="dxa"/>
              <w:right w:w="100" w:type="dxa"/>
            </w:tcMar>
          </w:tcPr>
          <w:p w14:paraId="2C453953" w14:textId="77777777" w:rsidR="00FA3600" w:rsidRPr="000406CC" w:rsidRDefault="000406CC" w:rsidP="000406CC">
            <w:pPr>
              <w:pStyle w:val="Normal1"/>
              <w:widowControl w:val="0"/>
              <w:numPr>
                <w:ilvl w:val="0"/>
                <w:numId w:val="1"/>
              </w:numPr>
              <w:spacing w:line="240" w:lineRule="auto"/>
              <w:rPr>
                <w:sz w:val="18"/>
              </w:rPr>
            </w:pPr>
            <w:r w:rsidRPr="000406CC">
              <w:rPr>
                <w:sz w:val="18"/>
              </w:rPr>
              <w:t>I enjoy being able to use my time efficiently and will make sure that everything is done in a timely manner.</w:t>
            </w:r>
          </w:p>
          <w:p w14:paraId="1E53F979" w14:textId="77777777" w:rsidR="000406CC" w:rsidRPr="000406CC" w:rsidRDefault="000406CC" w:rsidP="000406CC">
            <w:pPr>
              <w:pStyle w:val="Normal1"/>
              <w:widowControl w:val="0"/>
              <w:numPr>
                <w:ilvl w:val="0"/>
                <w:numId w:val="1"/>
              </w:numPr>
              <w:spacing w:line="240" w:lineRule="auto"/>
              <w:rPr>
                <w:sz w:val="18"/>
              </w:rPr>
            </w:pPr>
            <w:r w:rsidRPr="000406CC">
              <w:rPr>
                <w:sz w:val="18"/>
              </w:rPr>
              <w:t>I look for extra work to do to finish a project or a job once I’ve completed my part because I know that I’m not the only one who wants the project/job done as soon as possible so we can get to other things that need to be done.</w:t>
            </w:r>
          </w:p>
          <w:p w14:paraId="40B5DFB7" w14:textId="77777777" w:rsidR="000406CC" w:rsidRPr="000406CC" w:rsidRDefault="000406CC" w:rsidP="000406CC">
            <w:pPr>
              <w:pStyle w:val="Normal1"/>
              <w:widowControl w:val="0"/>
              <w:numPr>
                <w:ilvl w:val="0"/>
                <w:numId w:val="1"/>
              </w:numPr>
              <w:spacing w:line="240" w:lineRule="auto"/>
              <w:rPr>
                <w:sz w:val="18"/>
              </w:rPr>
            </w:pPr>
            <w:r w:rsidRPr="000406CC">
              <w:rPr>
                <w:sz w:val="18"/>
              </w:rPr>
              <w:t xml:space="preserve">I </w:t>
            </w:r>
            <w:proofErr w:type="gramStart"/>
            <w:r w:rsidRPr="000406CC">
              <w:rPr>
                <w:sz w:val="18"/>
              </w:rPr>
              <w:t>actually like</w:t>
            </w:r>
            <w:proofErr w:type="gramEnd"/>
            <w:r w:rsidRPr="000406CC">
              <w:rPr>
                <w:sz w:val="18"/>
              </w:rPr>
              <w:t xml:space="preserve"> a lot of the repetitive ‘grunt’ work that is often entailed in group assignments or jobs that need teams and am therefore completely willing to help take on some of that responsibility.</w:t>
            </w:r>
          </w:p>
          <w:p w14:paraId="5F90C849" w14:textId="48C50283" w:rsidR="000406CC" w:rsidRPr="000406CC" w:rsidRDefault="000406CC" w:rsidP="000406CC">
            <w:pPr>
              <w:pStyle w:val="Normal1"/>
              <w:widowControl w:val="0"/>
              <w:numPr>
                <w:ilvl w:val="0"/>
                <w:numId w:val="1"/>
              </w:numPr>
              <w:spacing w:line="240" w:lineRule="auto"/>
              <w:rPr>
                <w:sz w:val="18"/>
              </w:rPr>
            </w:pPr>
            <w:r w:rsidRPr="000406CC">
              <w:rPr>
                <w:sz w:val="18"/>
              </w:rPr>
              <w:t xml:space="preserve">As an example, in my mentorship, I had already completed my training and was waiting for another intern to do the same and so I asked if any of the scientists needed me to do any </w:t>
            </w:r>
            <w:proofErr w:type="gramStart"/>
            <w:r w:rsidRPr="000406CC">
              <w:rPr>
                <w:sz w:val="18"/>
              </w:rPr>
              <w:t>little things</w:t>
            </w:r>
            <w:proofErr w:type="gramEnd"/>
            <w:r w:rsidRPr="000406CC">
              <w:rPr>
                <w:sz w:val="18"/>
              </w:rPr>
              <w:t xml:space="preserve"> around the lab and I kept asking for more as I finished what I had been given.</w:t>
            </w:r>
          </w:p>
        </w:tc>
        <w:tc>
          <w:tcPr>
            <w:tcW w:w="3600" w:type="dxa"/>
            <w:tcMar>
              <w:top w:w="100" w:type="dxa"/>
              <w:left w:w="100" w:type="dxa"/>
              <w:bottom w:w="100" w:type="dxa"/>
              <w:right w:w="100" w:type="dxa"/>
            </w:tcMar>
          </w:tcPr>
          <w:p w14:paraId="665B18F2" w14:textId="77777777" w:rsidR="00FA3600" w:rsidRPr="000406CC" w:rsidRDefault="000406CC" w:rsidP="000406CC">
            <w:pPr>
              <w:pStyle w:val="Normal1"/>
              <w:widowControl w:val="0"/>
              <w:numPr>
                <w:ilvl w:val="0"/>
                <w:numId w:val="1"/>
              </w:numPr>
              <w:spacing w:line="240" w:lineRule="auto"/>
              <w:rPr>
                <w:sz w:val="18"/>
              </w:rPr>
            </w:pPr>
            <w:r w:rsidRPr="000406CC">
              <w:rPr>
                <w:sz w:val="18"/>
              </w:rPr>
              <w:t>I have learned throughout my time in the STEM program that asking for help is sometimes necessary and have gotten to the point where I know when I need help.</w:t>
            </w:r>
          </w:p>
          <w:p w14:paraId="7DA2C329" w14:textId="77777777" w:rsidR="000406CC" w:rsidRPr="000406CC" w:rsidRDefault="000406CC" w:rsidP="000406CC">
            <w:pPr>
              <w:pStyle w:val="Normal1"/>
              <w:widowControl w:val="0"/>
              <w:numPr>
                <w:ilvl w:val="0"/>
                <w:numId w:val="1"/>
              </w:numPr>
              <w:spacing w:line="240" w:lineRule="auto"/>
              <w:rPr>
                <w:sz w:val="18"/>
              </w:rPr>
            </w:pPr>
            <w:r w:rsidRPr="000406CC">
              <w:rPr>
                <w:sz w:val="18"/>
              </w:rPr>
              <w:t>I have a passion for helping people and am always willing to go the extra mile and lend a helping hand to give others some help during hectic periods.</w:t>
            </w:r>
          </w:p>
          <w:p w14:paraId="30B247EB" w14:textId="77777777" w:rsidR="000406CC" w:rsidRPr="000406CC" w:rsidRDefault="000406CC" w:rsidP="000406CC">
            <w:pPr>
              <w:pStyle w:val="Normal1"/>
              <w:widowControl w:val="0"/>
              <w:numPr>
                <w:ilvl w:val="0"/>
                <w:numId w:val="1"/>
              </w:numPr>
              <w:spacing w:line="240" w:lineRule="auto"/>
              <w:rPr>
                <w:sz w:val="18"/>
              </w:rPr>
            </w:pPr>
            <w:r w:rsidRPr="000406CC">
              <w:rPr>
                <w:sz w:val="18"/>
              </w:rPr>
              <w:t>I do my best to stay ahead of my tasks so when things become hectic, I will be available to help people if the eventually need me to do something while they are swamped.</w:t>
            </w:r>
          </w:p>
          <w:p w14:paraId="22DD7D80" w14:textId="394378CD" w:rsidR="000406CC" w:rsidRPr="000406CC" w:rsidRDefault="000406CC" w:rsidP="000406CC">
            <w:pPr>
              <w:pStyle w:val="Normal1"/>
              <w:widowControl w:val="0"/>
              <w:numPr>
                <w:ilvl w:val="0"/>
                <w:numId w:val="1"/>
              </w:numPr>
              <w:spacing w:line="240" w:lineRule="auto"/>
              <w:rPr>
                <w:sz w:val="18"/>
              </w:rPr>
            </w:pPr>
            <w:r w:rsidRPr="000406CC">
              <w:rPr>
                <w:sz w:val="18"/>
              </w:rPr>
              <w:t xml:space="preserve">As an example, in my mentorship, the scientists had a lot of paperwork that they were told they had to reorganize about twenty minutes before work ended and so I helped them organize the papers the correct way so we </w:t>
            </w:r>
            <w:proofErr w:type="gramStart"/>
            <w:r w:rsidRPr="000406CC">
              <w:rPr>
                <w:sz w:val="18"/>
              </w:rPr>
              <w:t>were able to</w:t>
            </w:r>
            <w:proofErr w:type="gramEnd"/>
            <w:r w:rsidRPr="000406CC">
              <w:rPr>
                <w:sz w:val="18"/>
              </w:rPr>
              <w:t xml:space="preserve"> get it all done and packed away before the day had even ended.</w:t>
            </w:r>
          </w:p>
        </w:tc>
      </w:tr>
    </w:tbl>
    <w:p w14:paraId="327A9FEA" w14:textId="77777777" w:rsidR="00FA3600" w:rsidRPr="000406CC" w:rsidRDefault="00FA3600">
      <w:pPr>
        <w:pStyle w:val="Normal1"/>
        <w:rPr>
          <w:sz w:val="18"/>
        </w:rPr>
      </w:pPr>
    </w:p>
    <w:sectPr w:rsidR="00FA3600" w:rsidRPr="000406CC" w:rsidSect="00FA3600">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288"/>
    <w:multiLevelType w:val="hybridMultilevel"/>
    <w:tmpl w:val="13C6D978"/>
    <w:lvl w:ilvl="0" w:tplc="71844E8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00"/>
    <w:rsid w:val="000406CC"/>
    <w:rsid w:val="005D6176"/>
    <w:rsid w:val="00C55AFC"/>
    <w:rsid w:val="00D47CFE"/>
    <w:rsid w:val="00D6156B"/>
    <w:rsid w:val="00FA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0EFC"/>
  <w15:docId w15:val="{B4BD9269-585A-4784-B351-B3E957F7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FA360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FA360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FA360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FA360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A360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A360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3600"/>
  </w:style>
  <w:style w:type="paragraph" w:styleId="Title">
    <w:name w:val="Title"/>
    <w:basedOn w:val="Normal1"/>
    <w:next w:val="Normal1"/>
    <w:rsid w:val="00FA3600"/>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FA360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FA3600"/>
    <w:tblPr>
      <w:tblStyleRowBandSize w:val="1"/>
      <w:tblStyleColBandSize w:val="1"/>
    </w:tblPr>
  </w:style>
  <w:style w:type="table" w:customStyle="1" w:styleId="a0">
    <w:basedOn w:val="TableNormal"/>
    <w:rsid w:val="00FA360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Walkup, Greg</dc:creator>
  <cp:lastModifiedBy>Kali Goding</cp:lastModifiedBy>
  <cp:revision>4</cp:revision>
  <dcterms:created xsi:type="dcterms:W3CDTF">2017-07-30T15:25:00Z</dcterms:created>
  <dcterms:modified xsi:type="dcterms:W3CDTF">2017-09-09T02:12:00Z</dcterms:modified>
</cp:coreProperties>
</file>